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5F2A91" w:rsidR="00855B4C" w:rsidRPr="005A23D5" w:rsidRDefault="00042F16" w:rsidP="00D173FE">
            <w:pPr>
              <w:jc w:val="both"/>
              <w:rPr>
                <w:rFonts w:ascii="Trebuchet MS" w:eastAsia="Calibri" w:hAnsi="Trebuchet MS" w:cs="Arial"/>
                <w:i/>
                <w:color w:val="A6A6A6"/>
              </w:rPr>
            </w:pPr>
            <w:r>
              <w:rPr>
                <w:rFonts w:ascii="Trebuchet MS" w:hAnsi="Trebuchet MS" w:cs="Arial"/>
                <w:szCs w:val="22"/>
              </w:rPr>
              <w:t>SUR DE 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1FFC51" w:rsidR="00855B4C" w:rsidRPr="005A23D5" w:rsidRDefault="00042F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E15028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2F1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029B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2F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2F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FC1FA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2F1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2F1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9DAB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42F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2F1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B87E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2F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42F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772B6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42F1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3C76C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2F16">
        <w:rPr>
          <w:rFonts w:ascii="Trebuchet MS" w:hAnsi="Trebuchet MS" w:cs="Arial"/>
          <w:b w:val="0"/>
          <w:szCs w:val="22"/>
        </w:rPr>
        <w:t>CIRCUITO MOMPOX</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2F16">
        <w:rPr>
          <w:rFonts w:ascii="Trebuchet MS" w:hAnsi="Trebuchet MS" w:cs="Arial"/>
          <w:b w:val="0"/>
          <w:szCs w:val="22"/>
        </w:rPr>
        <w:t>SUR DE 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B8C5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2F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8492C9" w:rsidR="003B33B3" w:rsidRDefault="0001062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FFF7C4" wp14:editId="0861FF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D7104" w14:textId="77777777" w:rsidR="00042F16" w:rsidRDefault="00042F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AB774" w14:textId="77777777" w:rsidR="00042F16" w:rsidRDefault="00042F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8FBA1" w14:textId="77777777" w:rsidR="00042F16" w:rsidRDefault="00042F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307B6" w14:textId="77777777" w:rsidR="00042F16" w:rsidRDefault="00042F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953D6" w14:textId="77777777" w:rsidR="00042F16" w:rsidRDefault="00042F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0620"/>
    <w:rsid w:val="00021D66"/>
    <w:rsid w:val="000332DF"/>
    <w:rsid w:val="00036BE6"/>
    <w:rsid w:val="00042F1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2023-09-08T21:51:00Z</dcterms:modified>
</cp:coreProperties>
</file>